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36"/>
        <w:gridCol w:w="4735"/>
      </w:tblGrid>
      <w:tr w:rsidR="00711D8F" w:rsidRPr="009F1725" w:rsidTr="004971B4">
        <w:tc>
          <w:tcPr>
            <w:tcW w:w="9571" w:type="dxa"/>
            <w:gridSpan w:val="2"/>
            <w:vAlign w:val="center"/>
          </w:tcPr>
          <w:p w:rsidR="00711D8F" w:rsidRPr="009F1725" w:rsidRDefault="00B91A9E" w:rsidP="00B91A9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Общие сведения</w:t>
            </w:r>
          </w:p>
        </w:tc>
      </w:tr>
      <w:tr w:rsidR="00711D8F" w:rsidRPr="009F1725" w:rsidTr="00CA1AFF">
        <w:trPr>
          <w:trHeight w:val="5140"/>
        </w:trPr>
        <w:tc>
          <w:tcPr>
            <w:tcW w:w="4836" w:type="dxa"/>
            <w:vAlign w:val="center"/>
          </w:tcPr>
          <w:p w:rsidR="00711D8F" w:rsidRPr="009F1725" w:rsidRDefault="00284F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40016" cy="1760724"/>
                  <wp:effectExtent l="0" t="438150" r="0" b="430026"/>
                  <wp:docPr id="1" name="Рисунок 1" descr="C:\Users\ДНС\Desktop\работа\Ляшова Е.С\DSC01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Desktop\работа\Ляшова Е.С\DSC01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40264" cy="176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1D4A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Ляшова</w:t>
            </w:r>
            <w:proofErr w:type="spellEnd"/>
          </w:p>
          <w:p w:rsidR="00711D8F" w:rsidRPr="009F1725" w:rsidRDefault="00711D8F" w:rsidP="001D4A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Екатерина Стефановна</w:t>
            </w:r>
          </w:p>
          <w:p w:rsidR="00711D8F" w:rsidRPr="009F1725" w:rsidRDefault="00711D8F" w:rsidP="009F1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Родилась 26 июня 1986 года,</w:t>
            </w:r>
          </w:p>
          <w:p w:rsidR="00711D8F" w:rsidRPr="009F1725" w:rsidRDefault="009F1725" w:rsidP="009F17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711D8F" w:rsidRPr="009F1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D8F" w:rsidRPr="009F1725">
              <w:rPr>
                <w:rFonts w:ascii="Times New Roman" w:hAnsi="Times New Roman" w:cs="Times New Roman"/>
                <w:sz w:val="32"/>
                <w:szCs w:val="32"/>
              </w:rPr>
              <w:t>Вислый Семикаракорский район,</w:t>
            </w:r>
            <w:r w:rsidR="00BF634D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1D8F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Ростовская область, </w:t>
            </w:r>
            <w:r w:rsidR="00711D8F"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Россия</w:t>
            </w:r>
          </w:p>
        </w:tc>
      </w:tr>
      <w:tr w:rsidR="00711D8F" w:rsidRPr="009F1725" w:rsidTr="004971B4">
        <w:tc>
          <w:tcPr>
            <w:tcW w:w="9571" w:type="dxa"/>
            <w:gridSpan w:val="2"/>
            <w:vAlign w:val="center"/>
          </w:tcPr>
          <w:p w:rsidR="00711D8F" w:rsidRPr="009F1725" w:rsidRDefault="00B91A9E" w:rsidP="00B91A9E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Образование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и год окончания учреждения профессионального образования 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Специальность, квалификация по диплому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1.Государственное образовательное учреждение среднего профессионального образования Ростовской области Константиновский педагогический колледж 2006г.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Квалификация: учитель начальных классов с дополнительной подготовкой в области математики.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2.Г.Ростов – на – Дону Федеральное государственное образовательное учреждение высшего профессионального образования «Южный федеральный университет» 2009г.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Квалификация: учитель биологии по специальности «Биология»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1725" w:rsidRPr="009F1725" w:rsidRDefault="009F1725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3.Автономное некоммерческое организация дополнительного профессионального образования «Институт управления и права» </w:t>
            </w:r>
            <w:proofErr w:type="gramStart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D4A8B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Санкт- Петербург 2017г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Квалификация: «Специальное (дефектологическое) образование: «Основы логопедической работы»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2015г. Педагогический университет «Первое сентября» по программе: Современное образовательное учреждение (специализация: дошкольное образование). Дисциплина: Оздоровительные технологии в дошкольном образовательном учреждении: инновационный аспект</w:t>
            </w:r>
            <w:proofErr w:type="gramStart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proofErr w:type="gramStart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 1.10.2014 по 30.04.2015г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2015 г. Государственное бюджетное профессиональное образовательное учреждение Ростовской области «Константиновский педагогический колледж». Курсы повышения квалификации по программе «Современные подходы к обучению и воспитанию дошкольников в условиях реализации ФГОС ДО» 15.06.2015г. -  30.06.2015г </w:t>
            </w: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2017г. Государственное бюджетное профессиональное образовательное учреждение Ростовской области «Константиновский педагогический колледж» по </w:t>
            </w:r>
            <w:r w:rsidRPr="009F17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программе «Основы детской психологии и педагогики». 08.04.2017г. -  24.04.2017г.</w:t>
            </w:r>
          </w:p>
          <w:p w:rsidR="00711D8F" w:rsidRPr="009F1725" w:rsidRDefault="00711D8F" w:rsidP="00CD31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2017г. </w:t>
            </w:r>
            <w:r w:rsidR="00CD31EF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Сертификат  </w:t>
            </w:r>
            <w:r w:rsidR="00B93CBD" w:rsidRPr="009F17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XVII</w:t>
            </w:r>
            <w:r w:rsidR="00CD31EF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Южно – </w:t>
            </w:r>
            <w:proofErr w:type="spellStart"/>
            <w:r w:rsidR="00CD31EF" w:rsidRPr="009F1725">
              <w:rPr>
                <w:rFonts w:ascii="Times New Roman" w:hAnsi="Times New Roman" w:cs="Times New Roman"/>
                <w:sz w:val="32"/>
                <w:szCs w:val="32"/>
              </w:rPr>
              <w:t>Российкой</w:t>
            </w:r>
            <w:proofErr w:type="spellEnd"/>
            <w:r w:rsidR="00CD31EF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межрегиональной научно – практической  конференции – выставке «Информационные технологии в образовании»</w:t>
            </w:r>
            <w:r w:rsidR="00B93CBD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711D8F" w:rsidRPr="009F1725" w:rsidTr="004971B4">
        <w:tc>
          <w:tcPr>
            <w:tcW w:w="9571" w:type="dxa"/>
            <w:gridSpan w:val="2"/>
            <w:vAlign w:val="center"/>
          </w:tcPr>
          <w:p w:rsidR="00711D8F" w:rsidRPr="009F1725" w:rsidRDefault="00711D8F" w:rsidP="00D66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 Работа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Место работы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дошкольное учреждение центр развития ребенка №4 «Золотой ключик»</w:t>
            </w:r>
            <w:r w:rsidR="004971B4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4971B4" w:rsidRPr="009F172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Константиновск, Ростовская область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 w:rsidP="001D4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Занимаемая должность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11 лет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Квалификационная категория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Почетные звания и награды (наименования и даты получения)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Грамота  Войсковое казачье общество «</w:t>
            </w:r>
            <w:proofErr w:type="spellStart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Всевеликое</w:t>
            </w:r>
            <w:proofErr w:type="spellEnd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 войско Донское» </w:t>
            </w:r>
            <w:proofErr w:type="gramStart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г</w:t>
            </w:r>
            <w:proofErr w:type="gramEnd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. Ростов – на - Дону 2016г.</w:t>
            </w:r>
          </w:p>
        </w:tc>
      </w:tr>
      <w:tr w:rsidR="00711D8F" w:rsidRPr="009F1725" w:rsidTr="004971B4">
        <w:tc>
          <w:tcPr>
            <w:tcW w:w="9571" w:type="dxa"/>
            <w:gridSpan w:val="2"/>
            <w:vAlign w:val="center"/>
          </w:tcPr>
          <w:p w:rsidR="00711D8F" w:rsidRPr="009F1725" w:rsidRDefault="00711D8F" w:rsidP="00D66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  <w:t>4. Общественная деятельность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Участие в деятельности управляющего совета</w:t>
            </w:r>
          </w:p>
        </w:tc>
        <w:tc>
          <w:tcPr>
            <w:tcW w:w="4735" w:type="dxa"/>
            <w:vAlign w:val="center"/>
          </w:tcPr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6317" w:rsidRPr="009F1725" w:rsidTr="004971B4">
        <w:tc>
          <w:tcPr>
            <w:tcW w:w="9571" w:type="dxa"/>
            <w:gridSpan w:val="2"/>
            <w:vAlign w:val="center"/>
          </w:tcPr>
          <w:p w:rsidR="00D66317" w:rsidRPr="009F1725" w:rsidRDefault="00D66317" w:rsidP="00D663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</w:rPr>
              <w:t>5. Семья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Семейное положение</w:t>
            </w:r>
          </w:p>
        </w:tc>
        <w:tc>
          <w:tcPr>
            <w:tcW w:w="4735" w:type="dxa"/>
            <w:vAlign w:val="center"/>
          </w:tcPr>
          <w:p w:rsidR="00711D8F" w:rsidRPr="009F1725" w:rsidRDefault="004971B4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Замужем, муж </w:t>
            </w:r>
            <w:proofErr w:type="spellStart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Ляшов</w:t>
            </w:r>
            <w:proofErr w:type="spellEnd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 Иван Николаевич.</w:t>
            </w:r>
          </w:p>
        </w:tc>
      </w:tr>
      <w:tr w:rsidR="00711D8F" w:rsidRPr="009F1725" w:rsidTr="004971B4">
        <w:tc>
          <w:tcPr>
            <w:tcW w:w="4836" w:type="dxa"/>
            <w:vAlign w:val="center"/>
          </w:tcPr>
          <w:p w:rsidR="00711D8F" w:rsidRPr="009F1725" w:rsidRDefault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Дети</w:t>
            </w:r>
          </w:p>
        </w:tc>
        <w:tc>
          <w:tcPr>
            <w:tcW w:w="4735" w:type="dxa"/>
            <w:vAlign w:val="center"/>
          </w:tcPr>
          <w:p w:rsidR="00B91A9E" w:rsidRPr="009F1725" w:rsidRDefault="00B91A9E" w:rsidP="00B91A9E">
            <w:pPr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  <w:proofErr w:type="spellStart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Ляшов</w:t>
            </w:r>
            <w:proofErr w:type="spellEnd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 Дмитрий Иванович ,10 лет.</w:t>
            </w:r>
          </w:p>
          <w:p w:rsidR="00B91A9E" w:rsidRPr="009F1725" w:rsidRDefault="00B91A9E" w:rsidP="00B91A9E">
            <w:pPr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  <w:proofErr w:type="spellStart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Ляшов</w:t>
            </w:r>
            <w:proofErr w:type="spellEnd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 Максим Иванович, 6 лет</w:t>
            </w:r>
          </w:p>
          <w:p w:rsidR="001D4A8B" w:rsidRPr="009F1725" w:rsidRDefault="001D4A8B" w:rsidP="00B91A9E">
            <w:pPr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</w:pPr>
          </w:p>
          <w:p w:rsidR="00711D8F" w:rsidRPr="009F1725" w:rsidRDefault="00711D8F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1A9E" w:rsidRPr="009F1725" w:rsidTr="004971B4">
        <w:tc>
          <w:tcPr>
            <w:tcW w:w="9571" w:type="dxa"/>
            <w:gridSpan w:val="2"/>
            <w:vAlign w:val="center"/>
          </w:tcPr>
          <w:p w:rsidR="00B91A9E" w:rsidRPr="009F1725" w:rsidRDefault="00B91A9E" w:rsidP="00D66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  <w:lastRenderedPageBreak/>
              <w:t>6. Досуг</w:t>
            </w:r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B91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Хобби</w:t>
            </w:r>
          </w:p>
        </w:tc>
        <w:tc>
          <w:tcPr>
            <w:tcW w:w="4735" w:type="dxa"/>
            <w:vAlign w:val="center"/>
          </w:tcPr>
          <w:p w:rsidR="00B91A9E" w:rsidRPr="009F1725" w:rsidRDefault="00B91A9E" w:rsidP="004971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чтение художественной литературы, рисование, кулинария, путешествия с семьей</w:t>
            </w:r>
          </w:p>
        </w:tc>
      </w:tr>
      <w:tr w:rsidR="00B91A9E" w:rsidRPr="009F1725" w:rsidTr="004971B4">
        <w:tc>
          <w:tcPr>
            <w:tcW w:w="9571" w:type="dxa"/>
            <w:gridSpan w:val="2"/>
            <w:vAlign w:val="center"/>
          </w:tcPr>
          <w:p w:rsidR="00B91A9E" w:rsidRPr="009F1725" w:rsidRDefault="00B91A9E" w:rsidP="00D66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  <w:t>7. Контакты</w:t>
            </w:r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B91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Рабочий адрес с индексом</w:t>
            </w:r>
          </w:p>
        </w:tc>
        <w:tc>
          <w:tcPr>
            <w:tcW w:w="4735" w:type="dxa"/>
            <w:vAlign w:val="center"/>
          </w:tcPr>
          <w:p w:rsidR="00B91A9E" w:rsidRPr="009F1725" w:rsidRDefault="00B91A9E" w:rsidP="00711D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347250 Ростовская область, </w:t>
            </w:r>
            <w:proofErr w:type="gramStart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г</w:t>
            </w:r>
            <w:proofErr w:type="gramEnd"/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 Константиновск ул. Баумана 198</w:t>
            </w:r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Рабочий телефон с междугородним кодом</w:t>
            </w:r>
          </w:p>
        </w:tc>
        <w:tc>
          <w:tcPr>
            <w:tcW w:w="4735" w:type="dxa"/>
            <w:vAlign w:val="center"/>
          </w:tcPr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88639321441</w:t>
            </w:r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Рабочая электронная почта</w:t>
            </w:r>
          </w:p>
        </w:tc>
        <w:tc>
          <w:tcPr>
            <w:tcW w:w="4735" w:type="dxa"/>
            <w:vAlign w:val="center"/>
          </w:tcPr>
          <w:p w:rsidR="00B91A9E" w:rsidRPr="009F1725" w:rsidRDefault="00FE07F7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bdr w:val="none" w:sz="0" w:space="0" w:color="auto" w:frame="1"/>
                  <w:lang w:val="en-US"/>
                </w:rPr>
                <w:t>z.kluchik</w:t>
              </w:r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bdr w:val="none" w:sz="0" w:space="0" w:color="auto" w:frame="1"/>
                </w:rPr>
                <w:t>@</w:t>
              </w:r>
              <w:proofErr w:type="spellStart"/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bdr w:val="none" w:sz="0" w:space="0" w:color="auto" w:frame="1"/>
                </w:rPr>
                <w:t>mail.ru</w:t>
              </w:r>
              <w:proofErr w:type="spellEnd"/>
            </w:hyperlink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Личная электронная почта</w:t>
            </w:r>
          </w:p>
        </w:tc>
        <w:tc>
          <w:tcPr>
            <w:tcW w:w="4735" w:type="dxa"/>
            <w:vAlign w:val="center"/>
          </w:tcPr>
          <w:p w:rsidR="00B91A9E" w:rsidRPr="009F1725" w:rsidRDefault="009F1725" w:rsidP="004971B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hyperlink r:id="rId7" w:history="1"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lang w:val="en-US"/>
                </w:rPr>
                <w:t>lyashova–e@mail.ru</w:t>
              </w:r>
            </w:hyperlink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Адрес личного сайта в Интернете</w:t>
            </w:r>
          </w:p>
        </w:tc>
        <w:tc>
          <w:tcPr>
            <w:tcW w:w="4735" w:type="dxa"/>
            <w:vAlign w:val="center"/>
          </w:tcPr>
          <w:p w:rsidR="00B91A9E" w:rsidRPr="009F1725" w:rsidRDefault="00FE07F7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</w:rPr>
                <w:t>https://n</w:t>
              </w:r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</w:rPr>
                <w:t>s</w:t>
              </w:r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</w:rPr>
                <w:t>portal.ru/lyashova-ekaterina-stefanovna</w:t>
              </w:r>
            </w:hyperlink>
          </w:p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1A9E" w:rsidRPr="009F1725" w:rsidRDefault="009F1725" w:rsidP="009F17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history="1"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</w:rPr>
                <w:t>http://www.ma</w:t>
              </w:r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</w:rPr>
                <w:t>a</w:t>
              </w:r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</w:rPr>
                <w:t>m.ru/users/821432</w:t>
              </w:r>
            </w:hyperlink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1D4A8B" w:rsidP="001D4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 xml:space="preserve">Адрес </w:t>
            </w:r>
            <w:r w:rsidR="00B91A9E"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сайта детского сада в Интернете</w:t>
            </w:r>
          </w:p>
        </w:tc>
        <w:tc>
          <w:tcPr>
            <w:tcW w:w="4735" w:type="dxa"/>
            <w:vAlign w:val="center"/>
          </w:tcPr>
          <w:p w:rsidR="00B91A9E" w:rsidRPr="009F1725" w:rsidRDefault="009F1725" w:rsidP="00B91A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0" w:history="1"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bdr w:val="none" w:sz="0" w:space="0" w:color="auto" w:frame="1"/>
                </w:rPr>
                <w:t>h</w:t>
              </w:r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bdr w:val="none" w:sz="0" w:space="0" w:color="auto" w:frame="1"/>
                </w:rPr>
                <w:t>t</w:t>
              </w:r>
              <w:r w:rsidR="00B91A9E" w:rsidRPr="009F1725">
                <w:rPr>
                  <w:rStyle w:val="a9"/>
                  <w:rFonts w:ascii="Times New Roman" w:hAnsi="Times New Roman" w:cs="Times New Roman"/>
                  <w:color w:val="auto"/>
                  <w:sz w:val="32"/>
                  <w:szCs w:val="32"/>
                  <w:bdr w:val="none" w:sz="0" w:space="0" w:color="auto" w:frame="1"/>
                </w:rPr>
                <w:t>tp:</w:t>
              </w:r>
              <w:r w:rsidR="00B91A9E" w:rsidRPr="009F1725">
                <w:rPr>
                  <w:rStyle w:val="a9"/>
                  <w:rFonts w:ascii="Times New Roman" w:hAnsi="Times New Roman" w:cs="Times New Roman"/>
                  <w:bCs/>
                  <w:color w:val="auto"/>
                  <w:sz w:val="32"/>
                  <w:szCs w:val="32"/>
                </w:rPr>
                <w:t>gold</w:t>
              </w:r>
              <w:r w:rsidR="00B91A9E" w:rsidRPr="009F1725">
                <w:rPr>
                  <w:rStyle w:val="a9"/>
                  <w:rFonts w:ascii="Times New Roman" w:hAnsi="Times New Roman" w:cs="Times New Roman"/>
                  <w:bCs/>
                  <w:color w:val="auto"/>
                  <w:sz w:val="32"/>
                  <w:szCs w:val="32"/>
                </w:rPr>
                <w:t>k</w:t>
              </w:r>
              <w:r w:rsidR="00B91A9E" w:rsidRPr="009F1725">
                <w:rPr>
                  <w:rStyle w:val="a9"/>
                  <w:rFonts w:ascii="Times New Roman" w:hAnsi="Times New Roman" w:cs="Times New Roman"/>
                  <w:bCs/>
                  <w:color w:val="auto"/>
                  <w:sz w:val="32"/>
                  <w:szCs w:val="32"/>
                </w:rPr>
                <w:t>ey.org.ru</w:t>
              </w:r>
            </w:hyperlink>
          </w:p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91A9E" w:rsidRPr="009F1725" w:rsidTr="004971B4">
        <w:tc>
          <w:tcPr>
            <w:tcW w:w="9571" w:type="dxa"/>
            <w:gridSpan w:val="2"/>
            <w:vAlign w:val="center"/>
          </w:tcPr>
          <w:p w:rsidR="00B91A9E" w:rsidRPr="009F1725" w:rsidRDefault="00B91A9E" w:rsidP="00D663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</w:rPr>
              <w:t>8. Профессиональные ценности</w:t>
            </w:r>
          </w:p>
        </w:tc>
      </w:tr>
      <w:tr w:rsidR="00B91A9E" w:rsidRPr="009F1725" w:rsidTr="004971B4">
        <w:tc>
          <w:tcPr>
            <w:tcW w:w="4836" w:type="dxa"/>
            <w:vAlign w:val="center"/>
          </w:tcPr>
          <w:p w:rsidR="00B91A9E" w:rsidRPr="009F1725" w:rsidRDefault="00B91A9E" w:rsidP="00B93C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Style w:val="a8"/>
                <w:rFonts w:ascii="Times New Roman" w:hAnsi="Times New Roman" w:cs="Times New Roman"/>
                <w:sz w:val="32"/>
                <w:szCs w:val="32"/>
                <w:bdr w:val="none" w:sz="0" w:space="0" w:color="auto" w:frame="1"/>
              </w:rPr>
              <w:t>Педагогическое кредо педагога</w:t>
            </w:r>
          </w:p>
        </w:tc>
        <w:tc>
          <w:tcPr>
            <w:tcW w:w="4735" w:type="dxa"/>
            <w:vAlign w:val="center"/>
          </w:tcPr>
          <w:p w:rsidR="00B91A9E" w:rsidRPr="009F1725" w:rsidRDefault="00B91A9E" w:rsidP="001D4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725">
              <w:rPr>
                <w:rFonts w:ascii="Times New Roman" w:hAnsi="Times New Roman" w:cs="Times New Roman"/>
                <w:sz w:val="28"/>
                <w:szCs w:val="32"/>
              </w:rPr>
              <w:t xml:space="preserve">« С детьми всегда должна быть рядом, даря тепло и согревая взглядом, их в мир </w:t>
            </w:r>
            <w:proofErr w:type="gramStart"/>
            <w:r w:rsidRPr="009F1725">
              <w:rPr>
                <w:rFonts w:ascii="Times New Roman" w:hAnsi="Times New Roman" w:cs="Times New Roman"/>
                <w:sz w:val="28"/>
                <w:szCs w:val="32"/>
              </w:rPr>
              <w:t>прекрасного</w:t>
            </w:r>
            <w:proofErr w:type="gramEnd"/>
            <w:r w:rsidRPr="009F1725">
              <w:rPr>
                <w:rFonts w:ascii="Times New Roman" w:hAnsi="Times New Roman" w:cs="Times New Roman"/>
                <w:sz w:val="28"/>
                <w:szCs w:val="32"/>
              </w:rPr>
              <w:t xml:space="preserve"> вести, и помнить заповедь: «Не навреди!»</w:t>
            </w:r>
            <w:r w:rsidR="001D4A8B" w:rsidRPr="009F172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711D8F" w:rsidRPr="009F1725" w:rsidRDefault="00711D8F" w:rsidP="001D4A8B"/>
    <w:sectPr w:rsidR="00711D8F" w:rsidRPr="009F1725" w:rsidSect="0059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D4A"/>
    <w:multiLevelType w:val="hybridMultilevel"/>
    <w:tmpl w:val="CFC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1D8F"/>
    <w:rsid w:val="000346C6"/>
    <w:rsid w:val="001D4A8B"/>
    <w:rsid w:val="00284FA4"/>
    <w:rsid w:val="00327979"/>
    <w:rsid w:val="003D13DE"/>
    <w:rsid w:val="004971B4"/>
    <w:rsid w:val="00594750"/>
    <w:rsid w:val="00711D8F"/>
    <w:rsid w:val="009F1725"/>
    <w:rsid w:val="00A9129C"/>
    <w:rsid w:val="00B2031E"/>
    <w:rsid w:val="00B91A9E"/>
    <w:rsid w:val="00B93CBD"/>
    <w:rsid w:val="00BF634D"/>
    <w:rsid w:val="00CA1AFF"/>
    <w:rsid w:val="00CD31EF"/>
    <w:rsid w:val="00D66317"/>
    <w:rsid w:val="00E35B8D"/>
    <w:rsid w:val="00FE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D8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11D8F"/>
    <w:rPr>
      <w:i/>
      <w:iCs/>
    </w:rPr>
  </w:style>
  <w:style w:type="paragraph" w:styleId="a7">
    <w:name w:val="Normal (Web)"/>
    <w:basedOn w:val="a"/>
    <w:uiPriority w:val="99"/>
    <w:unhideWhenUsed/>
    <w:rsid w:val="007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1D8F"/>
    <w:rPr>
      <w:b/>
      <w:bCs/>
    </w:rPr>
  </w:style>
  <w:style w:type="character" w:styleId="a9">
    <w:name w:val="Hyperlink"/>
    <w:basedOn w:val="a0"/>
    <w:uiPriority w:val="99"/>
    <w:unhideWhenUsed/>
    <w:rsid w:val="00B91A9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91A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F17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lyashova-ekaterina-stefano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shova&#8211;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kluchik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oldkey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users/821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Алексей</cp:lastModifiedBy>
  <cp:revision>10</cp:revision>
  <dcterms:created xsi:type="dcterms:W3CDTF">2017-11-28T12:10:00Z</dcterms:created>
  <dcterms:modified xsi:type="dcterms:W3CDTF">2017-12-14T17:45:00Z</dcterms:modified>
</cp:coreProperties>
</file>